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63F18" w14:textId="77777777" w:rsidR="00CE3D5F" w:rsidRDefault="00890DC2">
      <w:pPr>
        <w:pBdr>
          <w:top w:val="nil"/>
          <w:left w:val="nil"/>
          <w:bottom w:val="nil"/>
          <w:right w:val="nil"/>
          <w:between w:val="nil"/>
        </w:pBdr>
        <w:tabs>
          <w:tab w:val="left" w:pos="3675"/>
        </w:tabs>
        <w:spacing w:line="240" w:lineRule="auto"/>
        <w:ind w:left="3" w:right="-75" w:hanging="5"/>
        <w:jc w:val="center"/>
        <w:rPr>
          <w:rFonts w:ascii="Arial" w:eastAsia="Arial" w:hAnsi="Arial" w:cs="Arial"/>
          <w:color w:val="000000"/>
          <w:sz w:val="50"/>
          <w:szCs w:val="50"/>
        </w:rPr>
      </w:pPr>
      <w:r>
        <w:rPr>
          <w:rFonts w:ascii="Arial" w:eastAsia="Arial" w:hAnsi="Arial" w:cs="Arial"/>
          <w:b/>
          <w:color w:val="000000"/>
          <w:sz w:val="50"/>
          <w:szCs w:val="50"/>
        </w:rPr>
        <w:t>Žádost o grant</w:t>
      </w:r>
    </w:p>
    <w:p w14:paraId="35A63F19" w14:textId="77777777" w:rsidR="00CE3D5F" w:rsidRDefault="00890DC2">
      <w:pPr>
        <w:pBdr>
          <w:top w:val="nil"/>
          <w:left w:val="nil"/>
          <w:bottom w:val="nil"/>
          <w:right w:val="nil"/>
          <w:between w:val="nil"/>
        </w:pBdr>
        <w:tabs>
          <w:tab w:val="left" w:pos="3675"/>
        </w:tabs>
        <w:spacing w:line="240" w:lineRule="auto"/>
        <w:ind w:left="1" w:right="-75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z grantového programu Mikroregionu Konstantinolázeňsko „HARANTI“</w:t>
      </w:r>
    </w:p>
    <w:p w14:paraId="35A63F1A" w14:textId="77777777" w:rsidR="00CE3D5F" w:rsidRDefault="00CE3D5F">
      <w:pPr>
        <w:pBdr>
          <w:top w:val="nil"/>
          <w:left w:val="nil"/>
          <w:bottom w:val="nil"/>
          <w:right w:val="nil"/>
          <w:between w:val="nil"/>
        </w:pBdr>
        <w:tabs>
          <w:tab w:val="left" w:pos="3675"/>
        </w:tabs>
        <w:spacing w:line="240" w:lineRule="auto"/>
        <w:ind w:left="0" w:right="-75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35A63F1B" w14:textId="77777777" w:rsidR="00CE3D5F" w:rsidRDefault="00890DC2">
      <w:pPr>
        <w:pBdr>
          <w:top w:val="nil"/>
          <w:left w:val="nil"/>
          <w:bottom w:val="nil"/>
          <w:right w:val="nil"/>
          <w:between w:val="nil"/>
        </w:pBdr>
        <w:tabs>
          <w:tab w:val="left" w:pos="3675"/>
        </w:tabs>
        <w:spacing w:line="240" w:lineRule="auto"/>
        <w:ind w:left="0" w:right="-75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Žadatel vyplňuje pouze bílá pole!</w:t>
      </w:r>
    </w:p>
    <w:p w14:paraId="35A63F1C" w14:textId="77777777" w:rsidR="00CE3D5F" w:rsidRDefault="00CE3D5F">
      <w:pPr>
        <w:pBdr>
          <w:top w:val="nil"/>
          <w:left w:val="nil"/>
          <w:bottom w:val="nil"/>
          <w:right w:val="nil"/>
          <w:between w:val="nil"/>
        </w:pBdr>
        <w:tabs>
          <w:tab w:val="left" w:pos="3675"/>
        </w:tabs>
        <w:spacing w:line="240" w:lineRule="auto"/>
        <w:ind w:left="0" w:right="-75" w:hanging="2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977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2444"/>
        <w:gridCol w:w="2444"/>
        <w:gridCol w:w="2445"/>
      </w:tblGrid>
      <w:tr w:rsidR="00CE3D5F" w14:paraId="35A63F21" w14:textId="77777777">
        <w:trPr>
          <w:trHeight w:val="567"/>
        </w:trPr>
        <w:tc>
          <w:tcPr>
            <w:tcW w:w="2444" w:type="dxa"/>
            <w:shd w:val="clear" w:color="auto" w:fill="6699FF"/>
            <w:vAlign w:val="center"/>
          </w:tcPr>
          <w:p w14:paraId="35A63F1D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Datum a čas podání</w:t>
            </w:r>
          </w:p>
        </w:tc>
        <w:tc>
          <w:tcPr>
            <w:tcW w:w="2444" w:type="dxa"/>
            <w:shd w:val="clear" w:color="auto" w:fill="BFBFBF"/>
            <w:vAlign w:val="center"/>
          </w:tcPr>
          <w:p w14:paraId="35A63F1E" w14:textId="77777777" w:rsidR="00CE3D5F" w:rsidRDefault="00CE3D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6699FF"/>
            <w:vAlign w:val="center"/>
          </w:tcPr>
          <w:p w14:paraId="35A63F1F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Evidenční číslo žádosti</w:t>
            </w:r>
          </w:p>
        </w:tc>
        <w:tc>
          <w:tcPr>
            <w:tcW w:w="2445" w:type="dxa"/>
            <w:shd w:val="clear" w:color="auto" w:fill="BFBFBF"/>
            <w:vAlign w:val="center"/>
          </w:tcPr>
          <w:p w14:paraId="35A63F20" w14:textId="46A24720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1" w:right="-75" w:hanging="3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/ 202</w:t>
            </w:r>
            <w:r w:rsidR="00FC29A5">
              <w:rPr>
                <w:rFonts w:ascii="Arial" w:eastAsia="Arial" w:hAnsi="Arial" w:cs="Arial"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Arial" w:hAnsi="Arial" w:cs="Arial"/>
                <w:color w:val="BFBFBF"/>
                <w:sz w:val="28"/>
                <w:szCs w:val="28"/>
              </w:rPr>
              <w:t>.</w:t>
            </w:r>
          </w:p>
        </w:tc>
      </w:tr>
    </w:tbl>
    <w:p w14:paraId="35A63F22" w14:textId="77777777" w:rsidR="00CE3D5F" w:rsidRDefault="00CE3D5F">
      <w:pPr>
        <w:pBdr>
          <w:top w:val="nil"/>
          <w:left w:val="nil"/>
          <w:bottom w:val="nil"/>
          <w:right w:val="nil"/>
          <w:between w:val="nil"/>
        </w:pBdr>
        <w:tabs>
          <w:tab w:val="left" w:pos="3675"/>
        </w:tabs>
        <w:spacing w:line="240" w:lineRule="auto"/>
        <w:ind w:left="0" w:right="-75" w:hanging="2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0"/>
        <w:tblW w:w="977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7333"/>
      </w:tblGrid>
      <w:tr w:rsidR="00CE3D5F" w14:paraId="35A63F25" w14:textId="77777777">
        <w:trPr>
          <w:trHeight w:val="397"/>
        </w:trPr>
        <w:tc>
          <w:tcPr>
            <w:tcW w:w="2444" w:type="dxa"/>
            <w:shd w:val="clear" w:color="auto" w:fill="FFCCCC"/>
            <w:vAlign w:val="center"/>
          </w:tcPr>
          <w:p w14:paraId="35A63F23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Název projektu</w:t>
            </w:r>
            <w:bookmarkStart w:id="0" w:name="bookmark=id.gjdgxs" w:colFirst="0" w:colLast="0"/>
            <w:bookmarkEnd w:id="0"/>
          </w:p>
        </w:tc>
        <w:tc>
          <w:tcPr>
            <w:tcW w:w="7333" w:type="dxa"/>
            <w:vAlign w:val="center"/>
          </w:tcPr>
          <w:p w14:paraId="35A63F24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     </w:t>
            </w:r>
          </w:p>
        </w:tc>
      </w:tr>
    </w:tbl>
    <w:p w14:paraId="35A63F26" w14:textId="77777777" w:rsidR="00CE3D5F" w:rsidRDefault="00CE3D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1"/>
        <w:tblW w:w="977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2444"/>
        <w:gridCol w:w="2444"/>
        <w:gridCol w:w="2445"/>
      </w:tblGrid>
      <w:tr w:rsidR="00CE3D5F" w14:paraId="35A63F28" w14:textId="77777777">
        <w:trPr>
          <w:trHeight w:val="397"/>
        </w:trPr>
        <w:tc>
          <w:tcPr>
            <w:tcW w:w="9777" w:type="dxa"/>
            <w:gridSpan w:val="4"/>
            <w:shd w:val="clear" w:color="auto" w:fill="FFCCCC"/>
            <w:vAlign w:val="center"/>
          </w:tcPr>
          <w:p w14:paraId="35A63F27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Předkladatel </w:t>
            </w:r>
          </w:p>
        </w:tc>
      </w:tr>
      <w:tr w:rsidR="00CE3D5F" w14:paraId="35A63F2B" w14:textId="77777777">
        <w:trPr>
          <w:trHeight w:val="397"/>
        </w:trPr>
        <w:tc>
          <w:tcPr>
            <w:tcW w:w="2444" w:type="dxa"/>
            <w:shd w:val="clear" w:color="auto" w:fill="FFCCCC"/>
            <w:vAlign w:val="center"/>
          </w:tcPr>
          <w:p w14:paraId="35A63F29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Název právnické osoby/ neformální skupiny</w:t>
            </w:r>
          </w:p>
        </w:tc>
        <w:tc>
          <w:tcPr>
            <w:tcW w:w="7333" w:type="dxa"/>
            <w:gridSpan w:val="3"/>
            <w:vAlign w:val="center"/>
          </w:tcPr>
          <w:p w14:paraId="35A63F2A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CE3D5F" w14:paraId="35A63F31" w14:textId="77777777">
        <w:trPr>
          <w:trHeight w:val="397"/>
        </w:trPr>
        <w:tc>
          <w:tcPr>
            <w:tcW w:w="2444" w:type="dxa"/>
            <w:shd w:val="clear" w:color="auto" w:fill="FFCCCC"/>
            <w:vAlign w:val="center"/>
          </w:tcPr>
          <w:p w14:paraId="35A63F2C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Právní forma</w:t>
            </w:r>
          </w:p>
        </w:tc>
        <w:tc>
          <w:tcPr>
            <w:tcW w:w="2444" w:type="dxa"/>
            <w:shd w:val="clear" w:color="auto" w:fill="auto"/>
            <w:vAlign w:val="center"/>
          </w:tcPr>
          <w:p w14:paraId="35A63F2D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2444" w:type="dxa"/>
            <w:shd w:val="clear" w:color="auto" w:fill="FFCCCC"/>
            <w:vAlign w:val="center"/>
          </w:tcPr>
          <w:p w14:paraId="35A63F2E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IČ organizace /</w:t>
            </w:r>
          </w:p>
          <w:p w14:paraId="35A63F2F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Datum narození vedoucího skupiny</w:t>
            </w:r>
          </w:p>
        </w:tc>
        <w:tc>
          <w:tcPr>
            <w:tcW w:w="2445" w:type="dxa"/>
            <w:vAlign w:val="center"/>
          </w:tcPr>
          <w:p w14:paraId="35A63F30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CE3D5F" w14:paraId="35A63F34" w14:textId="77777777">
        <w:trPr>
          <w:trHeight w:val="397"/>
        </w:trPr>
        <w:tc>
          <w:tcPr>
            <w:tcW w:w="2444" w:type="dxa"/>
            <w:shd w:val="clear" w:color="auto" w:fill="FFCCCC"/>
            <w:vAlign w:val="center"/>
          </w:tcPr>
          <w:p w14:paraId="35A63F32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Adresa sídla /trvalé bydliště vedoucího skupiny</w:t>
            </w:r>
          </w:p>
        </w:tc>
        <w:tc>
          <w:tcPr>
            <w:tcW w:w="7333" w:type="dxa"/>
            <w:gridSpan w:val="3"/>
            <w:vAlign w:val="center"/>
          </w:tcPr>
          <w:p w14:paraId="35A63F33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CE3D5F" w14:paraId="35A63F38" w14:textId="77777777">
        <w:trPr>
          <w:trHeight w:val="397"/>
        </w:trPr>
        <w:tc>
          <w:tcPr>
            <w:tcW w:w="2444" w:type="dxa"/>
            <w:shd w:val="clear" w:color="auto" w:fill="FFCCCC"/>
            <w:vAlign w:val="center"/>
          </w:tcPr>
          <w:p w14:paraId="35A63F35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Kontaktní adresa</w:t>
            </w:r>
          </w:p>
          <w:p w14:paraId="35A63F36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je-li jiná než adresa sídla</w:t>
            </w:r>
          </w:p>
        </w:tc>
        <w:tc>
          <w:tcPr>
            <w:tcW w:w="7333" w:type="dxa"/>
            <w:gridSpan w:val="3"/>
            <w:vAlign w:val="center"/>
          </w:tcPr>
          <w:p w14:paraId="35A63F37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CE3D5F" w14:paraId="35A63F3B" w14:textId="77777777">
        <w:trPr>
          <w:trHeight w:val="397"/>
        </w:trPr>
        <w:tc>
          <w:tcPr>
            <w:tcW w:w="2444" w:type="dxa"/>
            <w:shd w:val="clear" w:color="auto" w:fill="FFCCCC"/>
            <w:vAlign w:val="center"/>
          </w:tcPr>
          <w:p w14:paraId="35A63F39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Statutární zástupce /vedoucí skupiny</w:t>
            </w:r>
          </w:p>
        </w:tc>
        <w:tc>
          <w:tcPr>
            <w:tcW w:w="7333" w:type="dxa"/>
            <w:gridSpan w:val="3"/>
            <w:vAlign w:val="center"/>
          </w:tcPr>
          <w:p w14:paraId="35A63F3A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CE3D5F" w14:paraId="35A63F3E" w14:textId="77777777">
        <w:trPr>
          <w:trHeight w:val="397"/>
        </w:trPr>
        <w:tc>
          <w:tcPr>
            <w:tcW w:w="2444" w:type="dxa"/>
            <w:shd w:val="clear" w:color="auto" w:fill="FFCCCC"/>
            <w:vAlign w:val="center"/>
          </w:tcPr>
          <w:p w14:paraId="35A63F3C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Kontaktní osoba </w:t>
            </w:r>
          </w:p>
        </w:tc>
        <w:tc>
          <w:tcPr>
            <w:tcW w:w="7333" w:type="dxa"/>
            <w:gridSpan w:val="3"/>
            <w:vAlign w:val="center"/>
          </w:tcPr>
          <w:p w14:paraId="35A63F3D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CE3D5F" w14:paraId="35A63F43" w14:textId="77777777">
        <w:trPr>
          <w:trHeight w:val="397"/>
        </w:trPr>
        <w:tc>
          <w:tcPr>
            <w:tcW w:w="2444" w:type="dxa"/>
            <w:shd w:val="clear" w:color="auto" w:fill="FFCCCC"/>
            <w:vAlign w:val="center"/>
          </w:tcPr>
          <w:p w14:paraId="35A63F3F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2444" w:type="dxa"/>
            <w:shd w:val="clear" w:color="auto" w:fill="auto"/>
            <w:vAlign w:val="center"/>
          </w:tcPr>
          <w:p w14:paraId="35A63F40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2444" w:type="dxa"/>
            <w:shd w:val="clear" w:color="auto" w:fill="FFCCCC"/>
            <w:vAlign w:val="center"/>
          </w:tcPr>
          <w:p w14:paraId="35A63F41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Telefon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445" w:type="dxa"/>
            <w:vAlign w:val="center"/>
          </w:tcPr>
          <w:p w14:paraId="35A63F42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CE3D5F" w14:paraId="35A63F46" w14:textId="77777777">
        <w:trPr>
          <w:trHeight w:val="397"/>
        </w:trPr>
        <w:tc>
          <w:tcPr>
            <w:tcW w:w="2444" w:type="dxa"/>
            <w:shd w:val="clear" w:color="auto" w:fill="FFCCCC"/>
            <w:vAlign w:val="center"/>
          </w:tcPr>
          <w:p w14:paraId="35A63F44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Číslo účtu</w:t>
            </w:r>
          </w:p>
        </w:tc>
        <w:tc>
          <w:tcPr>
            <w:tcW w:w="7333" w:type="dxa"/>
            <w:gridSpan w:val="3"/>
            <w:vAlign w:val="center"/>
          </w:tcPr>
          <w:p w14:paraId="35A63F45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</w:tbl>
    <w:p w14:paraId="35A63F47" w14:textId="77777777" w:rsidR="00CE3D5F" w:rsidRDefault="00CE3D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2"/>
        <w:tblW w:w="977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7"/>
      </w:tblGrid>
      <w:tr w:rsidR="00CE3D5F" w14:paraId="35A63F49" w14:textId="77777777">
        <w:trPr>
          <w:trHeight w:val="397"/>
        </w:trPr>
        <w:tc>
          <w:tcPr>
            <w:tcW w:w="9777" w:type="dxa"/>
            <w:shd w:val="clear" w:color="auto" w:fill="FFCCCC"/>
            <w:vAlign w:val="center"/>
          </w:tcPr>
          <w:p w14:paraId="35A63F48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Dosavadní aktivity předkladatele v oblasti práce s mládeží, případně u neformální skupiny důvod vzniku</w:t>
            </w:r>
          </w:p>
        </w:tc>
      </w:tr>
      <w:tr w:rsidR="00CE3D5F" w14:paraId="35A63F4B" w14:textId="77777777">
        <w:trPr>
          <w:trHeight w:val="3504"/>
        </w:trPr>
        <w:tc>
          <w:tcPr>
            <w:tcW w:w="9777" w:type="dxa"/>
          </w:tcPr>
          <w:p w14:paraId="35A63F4A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</w:tbl>
    <w:p w14:paraId="35A63F4C" w14:textId="77777777" w:rsidR="00CE3D5F" w:rsidRDefault="00CE3D5F">
      <w:pPr>
        <w:pBdr>
          <w:top w:val="nil"/>
          <w:left w:val="nil"/>
          <w:bottom w:val="nil"/>
          <w:right w:val="nil"/>
          <w:between w:val="nil"/>
        </w:pBdr>
        <w:tabs>
          <w:tab w:val="left" w:pos="3675"/>
        </w:tabs>
        <w:spacing w:line="240" w:lineRule="auto"/>
        <w:ind w:left="0" w:right="-75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35A63F4D" w14:textId="77777777" w:rsidR="00CE3D5F" w:rsidRDefault="00890DC2">
      <w:pPr>
        <w:pBdr>
          <w:top w:val="nil"/>
          <w:left w:val="nil"/>
          <w:bottom w:val="nil"/>
          <w:right w:val="nil"/>
          <w:between w:val="nil"/>
        </w:pBdr>
        <w:tabs>
          <w:tab w:val="left" w:pos="3675"/>
        </w:tabs>
        <w:spacing w:line="240" w:lineRule="auto"/>
        <w:ind w:left="0" w:right="-75" w:hanging="2"/>
        <w:rPr>
          <w:rFonts w:ascii="Arial" w:eastAsia="Arial" w:hAnsi="Arial" w:cs="Arial"/>
          <w:color w:val="000000"/>
          <w:sz w:val="20"/>
          <w:szCs w:val="20"/>
        </w:rPr>
      </w:pPr>
      <w:r>
        <w:br w:type="page"/>
      </w:r>
    </w:p>
    <w:tbl>
      <w:tblPr>
        <w:tblStyle w:val="a3"/>
        <w:tblW w:w="98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5"/>
        <w:gridCol w:w="3396"/>
        <w:gridCol w:w="3342"/>
      </w:tblGrid>
      <w:tr w:rsidR="00CE3D5F" w14:paraId="35A63F4F" w14:textId="77777777">
        <w:trPr>
          <w:trHeight w:val="397"/>
        </w:trPr>
        <w:tc>
          <w:tcPr>
            <w:tcW w:w="9853" w:type="dxa"/>
            <w:gridSpan w:val="3"/>
            <w:shd w:val="clear" w:color="auto" w:fill="FFCCCC"/>
            <w:vAlign w:val="center"/>
          </w:tcPr>
          <w:p w14:paraId="70145C9B" w14:textId="77777777" w:rsidR="00890DC2" w:rsidRDefault="00890DC2" w:rsidP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lastRenderedPageBreak/>
              <w:t>Další osoby v neformální skupině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35A63F4E" w14:textId="7FEADC5A" w:rsidR="00CE3D5F" w:rsidRDefault="00890DC2" w:rsidP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Má-li skupina více než 5 členů, přiloží se zvláštní seznam s uvedením požadovaných údajů o členech.</w:t>
            </w:r>
          </w:p>
        </w:tc>
      </w:tr>
      <w:tr w:rsidR="00CE3D5F" w14:paraId="35A63F53" w14:textId="77777777">
        <w:trPr>
          <w:trHeight w:val="397"/>
        </w:trPr>
        <w:tc>
          <w:tcPr>
            <w:tcW w:w="3115" w:type="dxa"/>
            <w:shd w:val="clear" w:color="auto" w:fill="FFCCCC"/>
            <w:vAlign w:val="center"/>
          </w:tcPr>
          <w:p w14:paraId="35A63F50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Jméno</w:t>
            </w:r>
          </w:p>
        </w:tc>
        <w:tc>
          <w:tcPr>
            <w:tcW w:w="3396" w:type="dxa"/>
            <w:shd w:val="clear" w:color="auto" w:fill="FFCCCC"/>
            <w:vAlign w:val="center"/>
          </w:tcPr>
          <w:p w14:paraId="35A63F51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Datum narození</w:t>
            </w:r>
          </w:p>
        </w:tc>
        <w:tc>
          <w:tcPr>
            <w:tcW w:w="3342" w:type="dxa"/>
            <w:shd w:val="clear" w:color="auto" w:fill="FFCCCC"/>
            <w:vAlign w:val="center"/>
          </w:tcPr>
          <w:p w14:paraId="35A63F52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Bydliště</w:t>
            </w:r>
          </w:p>
        </w:tc>
      </w:tr>
      <w:tr w:rsidR="00CE3D5F" w14:paraId="35A63F57" w14:textId="77777777">
        <w:trPr>
          <w:trHeight w:val="397"/>
        </w:trPr>
        <w:tc>
          <w:tcPr>
            <w:tcW w:w="3115" w:type="dxa"/>
            <w:vAlign w:val="center"/>
          </w:tcPr>
          <w:p w14:paraId="35A63F54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3396" w:type="dxa"/>
            <w:vAlign w:val="center"/>
          </w:tcPr>
          <w:p w14:paraId="35A63F55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3342" w:type="dxa"/>
            <w:vAlign w:val="center"/>
          </w:tcPr>
          <w:p w14:paraId="35A63F56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CE3D5F" w14:paraId="35A63F5B" w14:textId="77777777">
        <w:trPr>
          <w:trHeight w:val="397"/>
        </w:trPr>
        <w:tc>
          <w:tcPr>
            <w:tcW w:w="3115" w:type="dxa"/>
            <w:vAlign w:val="center"/>
          </w:tcPr>
          <w:p w14:paraId="35A63F58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3396" w:type="dxa"/>
            <w:vAlign w:val="center"/>
          </w:tcPr>
          <w:p w14:paraId="35A63F59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3342" w:type="dxa"/>
            <w:vAlign w:val="center"/>
          </w:tcPr>
          <w:p w14:paraId="35A63F5A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CE3D5F" w14:paraId="35A63F5F" w14:textId="77777777">
        <w:trPr>
          <w:trHeight w:val="397"/>
        </w:trPr>
        <w:tc>
          <w:tcPr>
            <w:tcW w:w="3115" w:type="dxa"/>
            <w:vAlign w:val="center"/>
          </w:tcPr>
          <w:p w14:paraId="35A63F5C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3396" w:type="dxa"/>
            <w:vAlign w:val="center"/>
          </w:tcPr>
          <w:p w14:paraId="35A63F5D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3342" w:type="dxa"/>
            <w:vAlign w:val="center"/>
          </w:tcPr>
          <w:p w14:paraId="35A63F5E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CE3D5F" w14:paraId="35A63F63" w14:textId="77777777">
        <w:trPr>
          <w:trHeight w:val="397"/>
        </w:trPr>
        <w:tc>
          <w:tcPr>
            <w:tcW w:w="3115" w:type="dxa"/>
            <w:vAlign w:val="center"/>
          </w:tcPr>
          <w:p w14:paraId="35A63F60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3396" w:type="dxa"/>
            <w:vAlign w:val="center"/>
          </w:tcPr>
          <w:p w14:paraId="35A63F61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3342" w:type="dxa"/>
            <w:vAlign w:val="center"/>
          </w:tcPr>
          <w:p w14:paraId="35A63F62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CE3D5F" w14:paraId="35A63F67" w14:textId="77777777">
        <w:trPr>
          <w:trHeight w:val="397"/>
        </w:trPr>
        <w:tc>
          <w:tcPr>
            <w:tcW w:w="3115" w:type="dxa"/>
            <w:vAlign w:val="center"/>
          </w:tcPr>
          <w:p w14:paraId="35A63F64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3396" w:type="dxa"/>
            <w:vAlign w:val="center"/>
          </w:tcPr>
          <w:p w14:paraId="35A63F65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3342" w:type="dxa"/>
            <w:vAlign w:val="center"/>
          </w:tcPr>
          <w:p w14:paraId="35A63F66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</w:tbl>
    <w:p w14:paraId="35A63F68" w14:textId="77777777" w:rsidR="00CE3D5F" w:rsidRDefault="00CE3D5F">
      <w:pPr>
        <w:pBdr>
          <w:top w:val="nil"/>
          <w:left w:val="nil"/>
          <w:bottom w:val="nil"/>
          <w:right w:val="nil"/>
          <w:between w:val="nil"/>
        </w:pBdr>
        <w:tabs>
          <w:tab w:val="left" w:pos="3675"/>
        </w:tabs>
        <w:spacing w:line="240" w:lineRule="auto"/>
        <w:ind w:left="0" w:right="-75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35A63F69" w14:textId="77777777" w:rsidR="00CE3D5F" w:rsidRDefault="00CE3D5F">
      <w:pPr>
        <w:pBdr>
          <w:top w:val="nil"/>
          <w:left w:val="nil"/>
          <w:bottom w:val="nil"/>
          <w:right w:val="nil"/>
          <w:between w:val="nil"/>
        </w:pBdr>
        <w:tabs>
          <w:tab w:val="left" w:pos="3675"/>
        </w:tabs>
        <w:spacing w:line="240" w:lineRule="auto"/>
        <w:ind w:left="0" w:right="-75" w:hanging="2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4"/>
        <w:tblW w:w="977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4888"/>
        <w:gridCol w:w="2445"/>
      </w:tblGrid>
      <w:tr w:rsidR="00CE3D5F" w14:paraId="35A63F6C" w14:textId="77777777">
        <w:trPr>
          <w:trHeight w:val="397"/>
        </w:trPr>
        <w:tc>
          <w:tcPr>
            <w:tcW w:w="9777" w:type="dxa"/>
            <w:gridSpan w:val="3"/>
            <w:shd w:val="clear" w:color="auto" w:fill="FFCCCC"/>
            <w:vAlign w:val="center"/>
          </w:tcPr>
          <w:p w14:paraId="35A63F6A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Rozpočet projektu</w:t>
            </w:r>
          </w:p>
          <w:p w14:paraId="35A63F6B" w14:textId="58F6A148" w:rsidR="00CE3D5F" w:rsidRDefault="00890DC2" w:rsidP="00CE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both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Grant nesmí být použit na běžné provozní výdaje (např. </w:t>
            </w:r>
            <w:r w:rsidR="00CE495E" w:rsidRPr="00CE495E">
              <w:rPr>
                <w:rFonts w:ascii="Arial" w:eastAsia="Arial" w:hAnsi="Arial" w:cs="Arial"/>
                <w:color w:val="000000"/>
                <w:sz w:val="16"/>
                <w:szCs w:val="16"/>
              </w:rPr>
              <w:t>provoz kanceláře, energie, telefonní poplatky, poštovné, balné, doběrečné apod.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). Nepodporují se investiční projekty. Nákup vybavení lze podpořit pouze v odůvodněných případech, pokud má mimořádný nebo nenahraditelný přínos pro cílovou skupinu. Grant lze využít na stavební výdaje pouze za předpokladu, že se žadatel sám podílí na</w:t>
            </w:r>
            <w:r w:rsidR="00CE495E"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stavebních pracích v rámci dobrovolnické práce na zajištění projektu.</w:t>
            </w:r>
          </w:p>
        </w:tc>
      </w:tr>
      <w:tr w:rsidR="00CE3D5F" w14:paraId="35A63F6F" w14:textId="77777777">
        <w:trPr>
          <w:trHeight w:val="397"/>
        </w:trPr>
        <w:tc>
          <w:tcPr>
            <w:tcW w:w="7332" w:type="dxa"/>
            <w:gridSpan w:val="2"/>
            <w:shd w:val="clear" w:color="auto" w:fill="FFCCCC"/>
            <w:vAlign w:val="center"/>
          </w:tcPr>
          <w:p w14:paraId="35A63F6D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Položka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uveďte souhrnnou částku a blíže specifikujte</w:t>
            </w:r>
          </w:p>
        </w:tc>
        <w:tc>
          <w:tcPr>
            <w:tcW w:w="2445" w:type="dxa"/>
            <w:shd w:val="clear" w:color="auto" w:fill="FFCCCC"/>
            <w:vAlign w:val="center"/>
          </w:tcPr>
          <w:p w14:paraId="35A63F6E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Náklady v Kč</w:t>
            </w:r>
          </w:p>
        </w:tc>
      </w:tr>
      <w:tr w:rsidR="00CE3D5F" w14:paraId="35A63F73" w14:textId="77777777" w:rsidTr="000C37BA">
        <w:trPr>
          <w:trHeight w:val="567"/>
        </w:trPr>
        <w:tc>
          <w:tcPr>
            <w:tcW w:w="7332" w:type="dxa"/>
            <w:gridSpan w:val="2"/>
            <w:vAlign w:val="center"/>
          </w:tcPr>
          <w:p w14:paraId="35A63F71" w14:textId="16FDCD9D" w:rsidR="00CE3D5F" w:rsidRDefault="00890DC2" w:rsidP="000C37B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materiál 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(výtvarné potřeby, sportovní potřeby, materiál na výsadbu, nářadí, hry atd.)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  <w:bookmarkStart w:id="1" w:name="bookmark=id.30j0zll" w:colFirst="0" w:colLast="0"/>
            <w:bookmarkEnd w:id="1"/>
          </w:p>
        </w:tc>
        <w:tc>
          <w:tcPr>
            <w:tcW w:w="2445" w:type="dxa"/>
            <w:vAlign w:val="center"/>
          </w:tcPr>
          <w:p w14:paraId="35A63F72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CE3D5F" w14:paraId="35A63F77" w14:textId="77777777" w:rsidTr="000C37BA">
        <w:trPr>
          <w:trHeight w:val="567"/>
        </w:trPr>
        <w:tc>
          <w:tcPr>
            <w:tcW w:w="7332" w:type="dxa"/>
            <w:gridSpan w:val="2"/>
            <w:vAlign w:val="center"/>
          </w:tcPr>
          <w:p w14:paraId="35A63F75" w14:textId="1807564C" w:rsidR="00CE3D5F" w:rsidRDefault="00890DC2" w:rsidP="000C37B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potraviny a občerstvení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  <w:bookmarkStart w:id="2" w:name="bookmark=id.1fob9te" w:colFirst="0" w:colLast="0"/>
            <w:bookmarkEnd w:id="2"/>
          </w:p>
        </w:tc>
        <w:tc>
          <w:tcPr>
            <w:tcW w:w="2445" w:type="dxa"/>
            <w:vAlign w:val="center"/>
          </w:tcPr>
          <w:p w14:paraId="35A63F76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CE3D5F" w14:paraId="35A63F7B" w14:textId="77777777" w:rsidTr="000C37BA">
        <w:trPr>
          <w:trHeight w:val="567"/>
        </w:trPr>
        <w:tc>
          <w:tcPr>
            <w:tcW w:w="7332" w:type="dxa"/>
            <w:gridSpan w:val="2"/>
            <w:vAlign w:val="center"/>
          </w:tcPr>
          <w:p w14:paraId="35A63F79" w14:textId="526B1EFE" w:rsidR="00CE3D5F" w:rsidRDefault="00890DC2" w:rsidP="000C37B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odměny do soutěží 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(cukrovinky a drobné dárky, medaile atd.)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  <w:bookmarkStart w:id="3" w:name="bookmark=id.3znysh7" w:colFirst="0" w:colLast="0"/>
            <w:bookmarkEnd w:id="3"/>
          </w:p>
        </w:tc>
        <w:tc>
          <w:tcPr>
            <w:tcW w:w="2445" w:type="dxa"/>
            <w:vAlign w:val="center"/>
          </w:tcPr>
          <w:p w14:paraId="35A63F7A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CE3D5F" w14:paraId="35A63F7F" w14:textId="77777777" w:rsidTr="000C37BA">
        <w:trPr>
          <w:trHeight w:val="567"/>
        </w:trPr>
        <w:tc>
          <w:tcPr>
            <w:tcW w:w="7332" w:type="dxa"/>
            <w:gridSpan w:val="2"/>
            <w:vAlign w:val="center"/>
          </w:tcPr>
          <w:p w14:paraId="35A63F7D" w14:textId="2AA1F64F" w:rsidR="00CE3D5F" w:rsidRDefault="00890DC2" w:rsidP="000C37B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hromadná doprava, vstupné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  <w:bookmarkStart w:id="4" w:name="bookmark=id.2et92p0" w:colFirst="0" w:colLast="0"/>
            <w:bookmarkEnd w:id="4"/>
          </w:p>
        </w:tc>
        <w:tc>
          <w:tcPr>
            <w:tcW w:w="2445" w:type="dxa"/>
            <w:vAlign w:val="center"/>
          </w:tcPr>
          <w:p w14:paraId="35A63F7E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CE3D5F" w14:paraId="35A63F83" w14:textId="77777777" w:rsidTr="000C37BA">
        <w:trPr>
          <w:trHeight w:val="567"/>
        </w:trPr>
        <w:tc>
          <w:tcPr>
            <w:tcW w:w="7332" w:type="dxa"/>
            <w:gridSpan w:val="2"/>
            <w:vAlign w:val="center"/>
          </w:tcPr>
          <w:p w14:paraId="35A63F81" w14:textId="7ABCAC06" w:rsidR="00CE3D5F" w:rsidRDefault="00890DC2" w:rsidP="000C37B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lektoři a účinkující 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(honoráře, cestovné)</w:t>
            </w:r>
            <w:bookmarkStart w:id="5" w:name="bookmark=id.tyjcwt" w:colFirst="0" w:colLast="0"/>
            <w:bookmarkEnd w:id="5"/>
          </w:p>
        </w:tc>
        <w:tc>
          <w:tcPr>
            <w:tcW w:w="2445" w:type="dxa"/>
            <w:vAlign w:val="center"/>
          </w:tcPr>
          <w:p w14:paraId="35A63F82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CE3D5F" w14:paraId="35A63F87" w14:textId="77777777" w:rsidTr="000C37BA">
        <w:trPr>
          <w:trHeight w:val="567"/>
        </w:trPr>
        <w:tc>
          <w:tcPr>
            <w:tcW w:w="7332" w:type="dxa"/>
            <w:gridSpan w:val="2"/>
            <w:vAlign w:val="center"/>
          </w:tcPr>
          <w:p w14:paraId="35A63F85" w14:textId="7DB097CE" w:rsidR="00CE3D5F" w:rsidRDefault="00890DC2" w:rsidP="000C37B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služby 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(tisk,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fotopráce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, kopírování atd.)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     </w:t>
            </w:r>
            <w:bookmarkStart w:id="6" w:name="bookmark=id.3dy6vkm" w:colFirst="0" w:colLast="0"/>
            <w:bookmarkEnd w:id="6"/>
          </w:p>
        </w:tc>
        <w:tc>
          <w:tcPr>
            <w:tcW w:w="2445" w:type="dxa"/>
            <w:vAlign w:val="center"/>
          </w:tcPr>
          <w:p w14:paraId="35A63F86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CE3D5F" w14:paraId="35A63F8B" w14:textId="77777777" w:rsidTr="000C37BA">
        <w:trPr>
          <w:trHeight w:val="567"/>
        </w:trPr>
        <w:tc>
          <w:tcPr>
            <w:tcW w:w="7332" w:type="dxa"/>
            <w:gridSpan w:val="2"/>
            <w:vAlign w:val="center"/>
          </w:tcPr>
          <w:p w14:paraId="35A63F89" w14:textId="6097790B" w:rsidR="00CE3D5F" w:rsidRDefault="000C37BA" w:rsidP="000C3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</w:t>
            </w:r>
            <w:r w:rsidR="00890DC2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statní </w:t>
            </w:r>
            <w:r w:rsidR="00890DC2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(rozepište konkrétně)</w:t>
            </w:r>
            <w:bookmarkStart w:id="7" w:name="bookmark=id.1t3h5sf" w:colFirst="0" w:colLast="0"/>
            <w:bookmarkEnd w:id="7"/>
          </w:p>
        </w:tc>
        <w:tc>
          <w:tcPr>
            <w:tcW w:w="2445" w:type="dxa"/>
            <w:vAlign w:val="center"/>
          </w:tcPr>
          <w:p w14:paraId="35A63F8A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CE3D5F" w14:paraId="35A63F8E" w14:textId="77777777">
        <w:trPr>
          <w:trHeight w:val="397"/>
        </w:trPr>
        <w:tc>
          <w:tcPr>
            <w:tcW w:w="7332" w:type="dxa"/>
            <w:gridSpan w:val="2"/>
            <w:shd w:val="clear" w:color="auto" w:fill="FFCCCC"/>
            <w:vAlign w:val="center"/>
          </w:tcPr>
          <w:p w14:paraId="35A63F8C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Součet (celkové výdaje projektu)</w:t>
            </w:r>
          </w:p>
        </w:tc>
        <w:tc>
          <w:tcPr>
            <w:tcW w:w="2445" w:type="dxa"/>
            <w:shd w:val="clear" w:color="auto" w:fill="D9D9D9"/>
            <w:vAlign w:val="center"/>
          </w:tcPr>
          <w:p w14:paraId="35A63F8D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CE3D5F" w14:paraId="35A63F91" w14:textId="77777777">
        <w:trPr>
          <w:trHeight w:val="397"/>
        </w:trPr>
        <w:tc>
          <w:tcPr>
            <w:tcW w:w="7332" w:type="dxa"/>
            <w:gridSpan w:val="2"/>
            <w:shd w:val="clear" w:color="auto" w:fill="FFCCCC"/>
            <w:vAlign w:val="center"/>
          </w:tcPr>
          <w:p w14:paraId="35A63F8F" w14:textId="2892694B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Požadovaná výše grantu v Kč</w:t>
            </w:r>
            <w:r>
              <w:rPr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v rozmezí od </w:t>
            </w:r>
            <w:r w:rsidR="004F2FB1">
              <w:rPr>
                <w:rFonts w:ascii="Arial" w:eastAsia="Arial" w:hAnsi="Arial" w:cs="Arial"/>
                <w:color w:val="000000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.000 Kč do 1</w:t>
            </w:r>
            <w:r w:rsidR="004F2FB1">
              <w:rPr>
                <w:rFonts w:ascii="Arial" w:eastAsia="Arial" w:hAnsi="Arial" w:cs="Arial"/>
                <w:color w:val="000000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.000 Kč</w:t>
            </w:r>
            <w:bookmarkStart w:id="8" w:name="bookmark=id.4d34og8" w:colFirst="0" w:colLast="0"/>
            <w:bookmarkEnd w:id="8"/>
          </w:p>
        </w:tc>
        <w:tc>
          <w:tcPr>
            <w:tcW w:w="2445" w:type="dxa"/>
            <w:vAlign w:val="center"/>
          </w:tcPr>
          <w:p w14:paraId="35A63F90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CE3D5F" w14:paraId="35A63F94" w14:textId="77777777">
        <w:trPr>
          <w:trHeight w:val="397"/>
        </w:trPr>
        <w:tc>
          <w:tcPr>
            <w:tcW w:w="7332" w:type="dxa"/>
            <w:gridSpan w:val="2"/>
            <w:shd w:val="clear" w:color="auto" w:fill="FFCCCC"/>
            <w:vAlign w:val="center"/>
          </w:tcPr>
          <w:p w14:paraId="35A63F92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Vlastní podíl na rozpočtu projektu</w:t>
            </w:r>
          </w:p>
        </w:tc>
        <w:tc>
          <w:tcPr>
            <w:tcW w:w="2445" w:type="dxa"/>
            <w:shd w:val="clear" w:color="auto" w:fill="D9D9D9"/>
            <w:vAlign w:val="center"/>
          </w:tcPr>
          <w:p w14:paraId="35A63F93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CE3D5F" w14:paraId="35A63F98" w14:textId="77777777">
        <w:trPr>
          <w:trHeight w:val="397"/>
        </w:trPr>
        <w:tc>
          <w:tcPr>
            <w:tcW w:w="2444" w:type="dxa"/>
            <w:shd w:val="clear" w:color="auto" w:fill="FFCCCC"/>
            <w:vAlign w:val="center"/>
          </w:tcPr>
          <w:p w14:paraId="35A63F95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Způsob zajištění vlastního podílu</w:t>
            </w:r>
          </w:p>
          <w:p w14:paraId="35A63F96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Např. z vlastního rozpočtu, z darů, ze vstupného apod.</w:t>
            </w:r>
          </w:p>
        </w:tc>
        <w:tc>
          <w:tcPr>
            <w:tcW w:w="7333" w:type="dxa"/>
            <w:gridSpan w:val="2"/>
            <w:vAlign w:val="center"/>
          </w:tcPr>
          <w:p w14:paraId="35A63F97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9" w:name="bookmark=id.2s8eyo1" w:colFirst="0" w:colLast="0"/>
            <w:bookmarkEnd w:id="9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</w:tbl>
    <w:p w14:paraId="35A63F99" w14:textId="77777777" w:rsidR="00CE3D5F" w:rsidRDefault="00CE3D5F">
      <w:pPr>
        <w:pBdr>
          <w:top w:val="nil"/>
          <w:left w:val="nil"/>
          <w:bottom w:val="nil"/>
          <w:right w:val="nil"/>
          <w:between w:val="nil"/>
        </w:pBdr>
        <w:tabs>
          <w:tab w:val="left" w:pos="3675"/>
        </w:tabs>
        <w:spacing w:line="240" w:lineRule="auto"/>
        <w:ind w:left="0" w:right="-75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35A63F9A" w14:textId="77777777" w:rsidR="00CE3D5F" w:rsidRDefault="00890DC2">
      <w:pPr>
        <w:pBdr>
          <w:top w:val="nil"/>
          <w:left w:val="nil"/>
          <w:bottom w:val="nil"/>
          <w:right w:val="nil"/>
          <w:between w:val="nil"/>
        </w:pBdr>
        <w:tabs>
          <w:tab w:val="left" w:pos="3675"/>
        </w:tabs>
        <w:spacing w:line="240" w:lineRule="auto"/>
        <w:ind w:left="0" w:right="-75" w:hanging="2"/>
        <w:rPr>
          <w:rFonts w:ascii="Arial" w:eastAsia="Arial" w:hAnsi="Arial" w:cs="Arial"/>
          <w:color w:val="000000"/>
          <w:sz w:val="20"/>
          <w:szCs w:val="20"/>
        </w:rPr>
      </w:pPr>
      <w:r>
        <w:br w:type="page"/>
      </w:r>
    </w:p>
    <w:tbl>
      <w:tblPr>
        <w:tblStyle w:val="a5"/>
        <w:tblW w:w="977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7"/>
      </w:tblGrid>
      <w:tr w:rsidR="00CE3D5F" w14:paraId="35A63F9D" w14:textId="77777777">
        <w:trPr>
          <w:trHeight w:val="397"/>
        </w:trPr>
        <w:tc>
          <w:tcPr>
            <w:tcW w:w="9777" w:type="dxa"/>
            <w:shd w:val="clear" w:color="auto" w:fill="FFCCCC"/>
            <w:vAlign w:val="center"/>
          </w:tcPr>
          <w:p w14:paraId="35A63F9B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lastRenderedPageBreak/>
              <w:t xml:space="preserve">Stručný popis projektu </w:t>
            </w:r>
          </w:p>
          <w:p w14:paraId="35A63F9C" w14:textId="704627A6" w:rsidR="00CE3D5F" w:rsidRDefault="00890DC2" w:rsidP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Zdůrazněte především, co přináší projekt nového, zda se jedná o jednorázovou či dlouhodobou aktivitu, jakým způsobem se na projektu podílí děti a mládež, kdo bude mít na starosti realizaci projektu, jaký má projekt přínos pro okolí apod.</w:t>
            </w:r>
          </w:p>
        </w:tc>
      </w:tr>
      <w:tr w:rsidR="00CE3D5F" w14:paraId="35A63F9F" w14:textId="77777777">
        <w:trPr>
          <w:trHeight w:val="10711"/>
        </w:trPr>
        <w:tc>
          <w:tcPr>
            <w:tcW w:w="9777" w:type="dxa"/>
          </w:tcPr>
          <w:p w14:paraId="35A63F9E" w14:textId="77777777" w:rsidR="00CE3D5F" w:rsidRDefault="00890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5"/>
              </w:tabs>
              <w:spacing w:line="240" w:lineRule="auto"/>
              <w:ind w:left="0" w:right="-75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</w:tbl>
    <w:p w14:paraId="35A63FA0" w14:textId="77777777" w:rsidR="00CE3D5F" w:rsidRDefault="00CE3D5F">
      <w:pPr>
        <w:pBdr>
          <w:top w:val="nil"/>
          <w:left w:val="nil"/>
          <w:bottom w:val="nil"/>
          <w:right w:val="nil"/>
          <w:between w:val="nil"/>
        </w:pBdr>
        <w:tabs>
          <w:tab w:val="left" w:pos="3675"/>
        </w:tabs>
        <w:spacing w:line="240" w:lineRule="auto"/>
        <w:ind w:left="0" w:right="-75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35A63FA1" w14:textId="512D0517" w:rsidR="00CE3D5F" w:rsidRDefault="00890DC2" w:rsidP="00890DC2">
      <w:pPr>
        <w:pBdr>
          <w:top w:val="nil"/>
          <w:left w:val="nil"/>
          <w:bottom w:val="nil"/>
          <w:right w:val="nil"/>
          <w:between w:val="nil"/>
        </w:pBdr>
        <w:tabs>
          <w:tab w:val="left" w:pos="3675"/>
        </w:tabs>
        <w:spacing w:line="240" w:lineRule="auto"/>
        <w:ind w:left="1" w:right="-75" w:hanging="3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Žádost se podává elektronicky – vyplněný formulář odešlete na e-mail  </w:t>
      </w:r>
      <w:hyperlink r:id="rId10" w:history="1">
        <w:r w:rsidR="000C37BA" w:rsidRPr="007C46F4">
          <w:rPr>
            <w:rStyle w:val="Hypertextovodkaz"/>
            <w:rFonts w:ascii="Arial" w:eastAsia="Arial" w:hAnsi="Arial" w:cs="Arial"/>
            <w:b/>
            <w:sz w:val="28"/>
            <w:szCs w:val="28"/>
          </w:rPr>
          <w:t>soulek.jan@seznam.cz</w:t>
        </w:r>
      </w:hyperlink>
      <w:r w:rsidR="000C37BA"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do </w:t>
      </w:r>
      <w:r w:rsidR="00FC29A5">
        <w:rPr>
          <w:rFonts w:ascii="Arial" w:eastAsia="Arial" w:hAnsi="Arial" w:cs="Arial"/>
          <w:b/>
          <w:color w:val="000000"/>
          <w:sz w:val="28"/>
          <w:szCs w:val="28"/>
        </w:rPr>
        <w:t>28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. </w:t>
      </w:r>
      <w:r w:rsidR="00FC29A5">
        <w:rPr>
          <w:rFonts w:ascii="Arial" w:eastAsia="Arial" w:hAnsi="Arial" w:cs="Arial"/>
          <w:b/>
          <w:color w:val="000000"/>
          <w:sz w:val="28"/>
          <w:szCs w:val="28"/>
        </w:rPr>
        <w:t>2</w:t>
      </w:r>
      <w:r>
        <w:rPr>
          <w:rFonts w:ascii="Arial" w:eastAsia="Arial" w:hAnsi="Arial" w:cs="Arial"/>
          <w:b/>
          <w:color w:val="000000"/>
          <w:sz w:val="28"/>
          <w:szCs w:val="28"/>
        </w:rPr>
        <w:t>. 202</w:t>
      </w:r>
      <w:r w:rsidR="00FC29A5">
        <w:rPr>
          <w:rFonts w:ascii="Arial" w:eastAsia="Arial" w:hAnsi="Arial" w:cs="Arial"/>
          <w:b/>
          <w:color w:val="000000"/>
          <w:sz w:val="28"/>
          <w:szCs w:val="28"/>
        </w:rPr>
        <w:t>5</w:t>
      </w:r>
      <w:bookmarkStart w:id="10" w:name="_GoBack"/>
      <w:bookmarkEnd w:id="10"/>
      <w:r w:rsidR="00956D61">
        <w:rPr>
          <w:rFonts w:ascii="Arial" w:eastAsia="Arial" w:hAnsi="Arial" w:cs="Arial"/>
          <w:b/>
          <w:color w:val="000000"/>
          <w:sz w:val="28"/>
          <w:szCs w:val="28"/>
        </w:rPr>
        <w:t>.</w:t>
      </w:r>
    </w:p>
    <w:p w14:paraId="35A63FA2" w14:textId="77777777" w:rsidR="00CE3D5F" w:rsidRDefault="00CE3D5F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sectPr w:rsidR="00CE3D5F">
      <w:headerReference w:type="default" r:id="rId11"/>
      <w:footerReference w:type="default" r:id="rId12"/>
      <w:pgSz w:w="11905" w:h="16837"/>
      <w:pgMar w:top="1134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E20E58" w14:textId="77777777" w:rsidR="007A3341" w:rsidRDefault="007A3341">
      <w:pPr>
        <w:spacing w:line="240" w:lineRule="auto"/>
        <w:ind w:left="0" w:hanging="2"/>
      </w:pPr>
      <w:r>
        <w:separator/>
      </w:r>
    </w:p>
  </w:endnote>
  <w:endnote w:type="continuationSeparator" w:id="0">
    <w:p w14:paraId="7356FEFF" w14:textId="77777777" w:rsidR="007A3341" w:rsidRDefault="007A334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etaBoldCELf-Roman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63FA8" w14:textId="08484101" w:rsidR="00CE3D5F" w:rsidRDefault="00890DC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639"/>
      </w:tabs>
      <w:spacing w:line="240" w:lineRule="auto"/>
      <w:ind w:left="0" w:hanging="2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ab/>
    </w:r>
    <w:r>
      <w:rPr>
        <w:rFonts w:ascii="Arial" w:eastAsia="Arial" w:hAnsi="Arial" w:cs="Arial"/>
        <w:color w:val="000000"/>
        <w:sz w:val="20"/>
        <w:szCs w:val="20"/>
      </w:rPr>
      <w:tab/>
      <w:t xml:space="preserve">Stránka </w:t>
    </w:r>
    <w:r>
      <w:rPr>
        <w:rFonts w:ascii="Arial" w:eastAsia="Arial" w:hAnsi="Arial" w:cs="Arial"/>
        <w:b/>
        <w:color w:val="000000"/>
        <w:sz w:val="20"/>
        <w:szCs w:val="20"/>
      </w:rPr>
      <w:fldChar w:fldCharType="begin"/>
    </w:r>
    <w:r>
      <w:rPr>
        <w:rFonts w:ascii="Arial" w:eastAsia="Arial" w:hAnsi="Arial" w:cs="Arial"/>
        <w:b/>
        <w:color w:val="000000"/>
        <w:sz w:val="20"/>
        <w:szCs w:val="20"/>
      </w:rPr>
      <w:instrText>PAGE</w:instrText>
    </w:r>
    <w:r>
      <w:rPr>
        <w:rFonts w:ascii="Arial" w:eastAsia="Arial" w:hAnsi="Arial" w:cs="Arial"/>
        <w:b/>
        <w:color w:val="000000"/>
        <w:sz w:val="20"/>
        <w:szCs w:val="20"/>
      </w:rPr>
      <w:fldChar w:fldCharType="separate"/>
    </w:r>
    <w:r w:rsidR="00605FD9">
      <w:rPr>
        <w:rFonts w:ascii="Arial" w:eastAsia="Arial" w:hAnsi="Arial" w:cs="Arial"/>
        <w:b/>
        <w:noProof/>
        <w:color w:val="000000"/>
        <w:sz w:val="20"/>
        <w:szCs w:val="20"/>
      </w:rPr>
      <w:t>1</w:t>
    </w:r>
    <w:r>
      <w:rPr>
        <w:rFonts w:ascii="Arial" w:eastAsia="Arial" w:hAnsi="Arial" w:cs="Arial"/>
        <w:b/>
        <w:color w:val="000000"/>
        <w:sz w:val="20"/>
        <w:szCs w:val="20"/>
      </w:rPr>
      <w:fldChar w:fldCharType="end"/>
    </w:r>
    <w:r>
      <w:rPr>
        <w:rFonts w:ascii="Arial" w:eastAsia="Arial" w:hAnsi="Arial" w:cs="Arial"/>
        <w:color w:val="000000"/>
        <w:sz w:val="20"/>
        <w:szCs w:val="20"/>
      </w:rPr>
      <w:t xml:space="preserve"> z </w:t>
    </w:r>
    <w:r>
      <w:rPr>
        <w:rFonts w:ascii="Arial" w:eastAsia="Arial" w:hAnsi="Arial" w:cs="Arial"/>
        <w:b/>
        <w:color w:val="000000"/>
        <w:sz w:val="20"/>
        <w:szCs w:val="20"/>
      </w:rPr>
      <w:fldChar w:fldCharType="begin"/>
    </w:r>
    <w:r>
      <w:rPr>
        <w:rFonts w:ascii="Arial" w:eastAsia="Arial" w:hAnsi="Arial" w:cs="Arial"/>
        <w:b/>
        <w:color w:val="000000"/>
        <w:sz w:val="20"/>
        <w:szCs w:val="20"/>
      </w:rPr>
      <w:instrText>NUMPAGES</w:instrText>
    </w:r>
    <w:r>
      <w:rPr>
        <w:rFonts w:ascii="Arial" w:eastAsia="Arial" w:hAnsi="Arial" w:cs="Arial"/>
        <w:b/>
        <w:color w:val="000000"/>
        <w:sz w:val="20"/>
        <w:szCs w:val="20"/>
      </w:rPr>
      <w:fldChar w:fldCharType="separate"/>
    </w:r>
    <w:r w:rsidR="00605FD9">
      <w:rPr>
        <w:rFonts w:ascii="Arial" w:eastAsia="Arial" w:hAnsi="Arial" w:cs="Arial"/>
        <w:b/>
        <w:noProof/>
        <w:color w:val="000000"/>
        <w:sz w:val="20"/>
        <w:szCs w:val="20"/>
      </w:rPr>
      <w:t>1</w:t>
    </w:r>
    <w:r>
      <w:rPr>
        <w:rFonts w:ascii="Arial" w:eastAsia="Arial" w:hAnsi="Arial" w:cs="Arial"/>
        <w:b/>
        <w:color w:val="000000"/>
        <w:sz w:val="20"/>
        <w:szCs w:val="20"/>
      </w:rPr>
      <w:fldChar w:fldCharType="end"/>
    </w:r>
  </w:p>
  <w:p w14:paraId="35A63FA9" w14:textId="77777777" w:rsidR="00CE3D5F" w:rsidRDefault="00CE3D5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2A67B1" w14:textId="77777777" w:rsidR="007A3341" w:rsidRDefault="007A3341">
      <w:pPr>
        <w:spacing w:line="240" w:lineRule="auto"/>
        <w:ind w:left="0" w:hanging="2"/>
      </w:pPr>
      <w:r>
        <w:separator/>
      </w:r>
    </w:p>
  </w:footnote>
  <w:footnote w:type="continuationSeparator" w:id="0">
    <w:p w14:paraId="24418BF1" w14:textId="77777777" w:rsidR="007A3341" w:rsidRDefault="007A334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63FA3" w14:textId="77777777" w:rsidR="00CE3D5F" w:rsidRDefault="00CE3D5F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Arial" w:eastAsia="Arial" w:hAnsi="Arial" w:cs="Arial"/>
        <w:color w:val="000000"/>
        <w:sz w:val="20"/>
        <w:szCs w:val="20"/>
      </w:rPr>
    </w:pPr>
  </w:p>
  <w:tbl>
    <w:tblPr>
      <w:tblStyle w:val="a6"/>
      <w:tblW w:w="9853" w:type="dxa"/>
      <w:tblInd w:w="0" w:type="dxa"/>
      <w:tblLayout w:type="fixed"/>
      <w:tblLook w:val="0000" w:firstRow="0" w:lastRow="0" w:firstColumn="0" w:lastColumn="0" w:noHBand="0" w:noVBand="0"/>
    </w:tblPr>
    <w:tblGrid>
      <w:gridCol w:w="5240"/>
      <w:gridCol w:w="4613"/>
    </w:tblGrid>
    <w:tr w:rsidR="00CE3D5F" w14:paraId="35A63FA6" w14:textId="77777777">
      <w:trPr>
        <w:trHeight w:val="698"/>
      </w:trPr>
      <w:tc>
        <w:tcPr>
          <w:tcW w:w="5240" w:type="dxa"/>
          <w:vAlign w:val="center"/>
        </w:tcPr>
        <w:p w14:paraId="35A63FA4" w14:textId="77777777" w:rsidR="00CE3D5F" w:rsidRDefault="00890DC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-2" w:right="-75" w:firstLine="0"/>
            <w:rPr>
              <w:rFonts w:ascii="MetaBoldCELf-Roman" w:eastAsia="MetaBoldCELf-Roman" w:hAnsi="MetaBoldCELf-Roman" w:cs="MetaBoldCELf-Roman"/>
              <w:color w:val="000000"/>
              <w:sz w:val="4"/>
              <w:szCs w:val="4"/>
            </w:rPr>
          </w:pPr>
          <w:r>
            <w:rPr>
              <w:rFonts w:ascii="MetaBoldCELf-Roman" w:eastAsia="MetaBoldCELf-Roman" w:hAnsi="MetaBoldCELf-Roman" w:cs="MetaBoldCELf-Roman"/>
              <w:noProof/>
              <w:color w:val="000000"/>
              <w:sz w:val="4"/>
              <w:szCs w:val="4"/>
            </w:rPr>
            <w:drawing>
              <wp:inline distT="0" distB="0" distL="114300" distR="114300" wp14:anchorId="35A63FAA" wp14:editId="35A63FAB">
                <wp:extent cx="3237865" cy="409575"/>
                <wp:effectExtent l="0" t="0" r="0" b="0"/>
                <wp:docPr id="1027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37865" cy="4095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3" w:type="dxa"/>
          <w:vAlign w:val="center"/>
        </w:tcPr>
        <w:p w14:paraId="35A63FA5" w14:textId="77777777" w:rsidR="00CE3D5F" w:rsidRDefault="00890DC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-2" w:right="-75" w:firstLine="0"/>
            <w:jc w:val="right"/>
            <w:rPr>
              <w:rFonts w:ascii="MetaBoldCELf-Roman" w:eastAsia="MetaBoldCELf-Roman" w:hAnsi="MetaBoldCELf-Roman" w:cs="MetaBoldCELf-Roman"/>
              <w:color w:val="000000"/>
              <w:sz w:val="4"/>
              <w:szCs w:val="4"/>
            </w:rPr>
          </w:pPr>
          <w:r>
            <w:rPr>
              <w:noProof/>
              <w:color w:val="000000"/>
              <w:sz w:val="4"/>
              <w:szCs w:val="4"/>
            </w:rPr>
            <w:drawing>
              <wp:inline distT="0" distB="0" distL="114300" distR="114300" wp14:anchorId="35A63FAC" wp14:editId="35A63FAD">
                <wp:extent cx="2700655" cy="1131570"/>
                <wp:effectExtent l="0" t="0" r="0" b="0"/>
                <wp:docPr id="102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0655" cy="11315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35A63FA7" w14:textId="77777777" w:rsidR="00CE3D5F" w:rsidRDefault="00CE3D5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D5F"/>
    <w:rsid w:val="000C37BA"/>
    <w:rsid w:val="00192642"/>
    <w:rsid w:val="00412E13"/>
    <w:rsid w:val="004F2FB1"/>
    <w:rsid w:val="005A79B1"/>
    <w:rsid w:val="00605FD9"/>
    <w:rsid w:val="00705F32"/>
    <w:rsid w:val="007806E2"/>
    <w:rsid w:val="007A3341"/>
    <w:rsid w:val="00890DC2"/>
    <w:rsid w:val="00956D61"/>
    <w:rsid w:val="00CE3D5F"/>
    <w:rsid w:val="00CE495E"/>
    <w:rsid w:val="00CF08DB"/>
    <w:rsid w:val="00E504D4"/>
    <w:rsid w:val="00E90807"/>
    <w:rsid w:val="00FC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63F18"/>
  <w15:docId w15:val="{87868CFF-D305-497F-B888-6DE7C93C8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sz w:val="24"/>
      <w:szCs w:val="24"/>
      <w:lang w:eastAsia="ar-SA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Arial" w:eastAsia="Times New Roman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rFonts w:ascii="Wingdings" w:hAnsi="Wingdings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Wingdings 2" w:hAnsi="Wingdings 2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Wingdings" w:hAnsi="Wingdings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Wingdings 2" w:hAnsi="Wingdings 2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Wingdings" w:hAnsi="Wingdings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Wingdings 2" w:hAnsi="Wingdings 2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Wingdings" w:hAnsi="Wingdings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Wingdings 2" w:hAnsi="Wingdings 2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Wingdings" w:hAnsi="Wingdings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Wingdings 2" w:hAnsi="Wingdings 2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Wingdings" w:hAnsi="Wingdings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Wingdings 2" w:hAnsi="Wingdings 2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Wingdings" w:hAnsi="Wingdings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Wingdings 2" w:hAnsi="Wingdings 2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Wingdings" w:hAnsi="Wingdings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Wingdings 2" w:hAnsi="Wingdings 2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Wingdings" w:hAnsi="Wingdings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Wingdings 2" w:hAnsi="Wingdings 2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Wingdings" w:hAnsi="Wingdings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Wingdings 2" w:hAnsi="Wingdings 2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Times New Roman" w:eastAsia="Lucida Sans Unicode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Times New Roman" w:eastAsia="Lucida Sans Unicode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Standardnpsmoodstavce1">
    <w:name w:val="Standardní písmo odstavce1"/>
    <w:rPr>
      <w:w w:val="100"/>
      <w:position w:val="-1"/>
      <w:effect w:val="none"/>
      <w:vertAlign w:val="baseline"/>
      <w:cs w:val="0"/>
      <w:em w:val="none"/>
    </w:rPr>
  </w:style>
  <w:style w:type="character" w:styleId="Hypertextovodkaz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Siln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Wingdings 2" w:hAnsi="Wingdings 2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Odrky">
    <w:name w:val="Odrážky"/>
    <w:rPr>
      <w:rFonts w:ascii="StarSymbol" w:eastAsia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CharChar">
    <w:name w:val="Char Char"/>
    <w:rPr>
      <w:rFonts w:ascii="Tahoma" w:eastAsia="Lucida Sans Unicode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Textbubliny">
    <w:name w:val="Balloon Text"/>
    <w:basedOn w:val="Normln"/>
    <w:rPr>
      <w:rFonts w:ascii="Tahoma" w:eastAsia="Lucida Sans Unicode" w:hAnsi="Tahoma" w:cs="Tahoma"/>
      <w:sz w:val="16"/>
      <w:szCs w:val="16"/>
    </w:rPr>
  </w:style>
  <w:style w:type="table" w:styleId="Mkatabulky">
    <w:name w:val="Table Grid"/>
    <w:basedOn w:val="Normlntabulk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qFormat/>
    <w:pPr>
      <w:tabs>
        <w:tab w:val="center" w:pos="4536"/>
        <w:tab w:val="right" w:pos="9072"/>
      </w:tabs>
    </w:pPr>
  </w:style>
  <w:style w:type="character" w:customStyle="1" w:styleId="ZhlavChar">
    <w:name w:val="Záhlaví Char"/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Zpat">
    <w:name w:val="footer"/>
    <w:basedOn w:val="Normln"/>
    <w:qFormat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Textvysvtlivek">
    <w:name w:val="endnote text"/>
    <w:basedOn w:val="Normln"/>
    <w:qFormat/>
    <w:rPr>
      <w:sz w:val="20"/>
      <w:szCs w:val="20"/>
    </w:rPr>
  </w:style>
  <w:style w:type="character" w:customStyle="1" w:styleId="TextvysvtlivekChar">
    <w:name w:val="Text vysvětlivek Char"/>
    <w:rPr>
      <w:w w:val="100"/>
      <w:kern w:val="1"/>
      <w:position w:val="-1"/>
      <w:effect w:val="none"/>
      <w:vertAlign w:val="baseline"/>
      <w:cs w:val="0"/>
      <w:em w:val="none"/>
      <w:lang w:eastAsia="ar-SA"/>
    </w:rPr>
  </w:style>
  <w:style w:type="character" w:styleId="Odkaznavysvtlivky">
    <w:name w:val="end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Nevyeenzmnka">
    <w:name w:val="Unresolved Mention"/>
    <w:basedOn w:val="Standardnpsmoodstavce"/>
    <w:uiPriority w:val="99"/>
    <w:semiHidden/>
    <w:unhideWhenUsed/>
    <w:rsid w:val="000C37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oulek.jan@seznam.cz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iMcbwmdAX9r5sw7AUSj2uE/8lg==">AMUW2mX2MZrNVWNYNVYlziozK61KdOC1OZkRJH3TsPibd268L/uec3HQnPkA6Ee/B849je8lwfzifNOJTjvsAikM0p6osNBYmsF/xKYVnuPEkZL6/J/pRTQfwpnAEVXFs729+CDYU96DXVOHHjh7CGDCYYD6UlXLu5/lIVux7fyl7w+dmoazLwwYnYeeZOocPORIHXo0v68Ji8K+5uglg7k4t1lqOggEZ2tY8HrtaD75xU2mTEQImnxGy6v4rCD/J+iXnfsfwr+LI1bacZRwZxGv+IHS/+/dy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29E681AE3A649AF114F1DC693FE0E" ma:contentTypeVersion="18" ma:contentTypeDescription="Vytvoří nový dokument" ma:contentTypeScope="" ma:versionID="87099b87521ddc1e8caeafac4de608b5">
  <xsd:schema xmlns:xsd="http://www.w3.org/2001/XMLSchema" xmlns:xs="http://www.w3.org/2001/XMLSchema" xmlns:p="http://schemas.microsoft.com/office/2006/metadata/properties" xmlns:ns3="567b429e-15d6-4b97-9f63-5fa0de707670" xmlns:ns4="f96baddd-3df8-4e38-aa9d-bf9bbd052cfb" targetNamespace="http://schemas.microsoft.com/office/2006/metadata/properties" ma:root="true" ma:fieldsID="50cad62735afe3996b7528fff031ca61" ns3:_="" ns4:_="">
    <xsd:import namespace="567b429e-15d6-4b97-9f63-5fa0de707670"/>
    <xsd:import namespace="f96baddd-3df8-4e38-aa9d-bf9bbd052c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7b429e-15d6-4b97-9f63-5fa0de7076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baddd-3df8-4e38-aa9d-bf9bbd052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67b429e-15d6-4b97-9f63-5fa0de707670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C3C6F50-9F42-44DA-A951-08AD633CB1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7b429e-15d6-4b97-9f63-5fa0de707670"/>
    <ds:schemaRef ds:uri="f96baddd-3df8-4e38-aa9d-bf9bbd052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9115D0-1096-416C-98D4-7B502C56C2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B93CEE-4C46-4607-BA6C-7031834BC3C4}">
  <ds:schemaRefs>
    <ds:schemaRef ds:uri="http://schemas.microsoft.com/office/2006/documentManagement/types"/>
    <ds:schemaRef ds:uri="http://schemas.openxmlformats.org/package/2006/metadata/core-properties"/>
    <ds:schemaRef ds:uri="f96baddd-3df8-4e38-aa9d-bf9bbd052cfb"/>
    <ds:schemaRef ds:uri="http://www.w3.org/XML/1998/namespace"/>
    <ds:schemaRef ds:uri="567b429e-15d6-4b97-9f63-5fa0de707670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366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Elva Frouz</dc:creator>
  <cp:lastModifiedBy>Soulek Jan</cp:lastModifiedBy>
  <cp:revision>5</cp:revision>
  <cp:lastPrinted>2025-01-18T16:59:00Z</cp:lastPrinted>
  <dcterms:created xsi:type="dcterms:W3CDTF">2025-01-18T16:58:00Z</dcterms:created>
  <dcterms:modified xsi:type="dcterms:W3CDTF">2025-01-18T16:59:00Z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0x01010055029E681AE3A649AF114F1DC693FE0E</vt:lpwstr>
  </property>
</Properties>
</file>